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351"/>
        <w:tblW w:w="8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780"/>
        <w:gridCol w:w="1285"/>
        <w:gridCol w:w="2500"/>
        <w:gridCol w:w="2200"/>
      </w:tblGrid>
      <w:tr w:rsidR="00A0299C" w:rsidRPr="00130E35" w:rsidTr="00EB2F2D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  <w:t>DERS</w:t>
            </w:r>
            <w:r w:rsidR="005905B3" w:rsidRPr="00130E35"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color w:val="000000"/>
                <w:sz w:val="20"/>
                <w:szCs w:val="20"/>
                <w:lang w:eastAsia="tr-TR"/>
              </w:rPr>
              <w:t>ÖĞR.ELEMANI</w:t>
            </w:r>
          </w:p>
        </w:tc>
      </w:tr>
      <w:tr w:rsidR="00A0299C" w:rsidRPr="00130E35" w:rsidTr="00EB2F2D">
        <w:trPr>
          <w:trHeight w:val="3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162501084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SAFURE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TUNCEL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Tecvid</w:t>
            </w:r>
            <w:proofErr w:type="spellEnd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MUSTAFA ŞENTÜRK</w:t>
            </w:r>
          </w:p>
        </w:tc>
      </w:tr>
      <w:tr w:rsidR="00A0299C" w:rsidRPr="00130E35" w:rsidTr="00EB2F2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172501059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ÇAPAN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Tecvid</w:t>
            </w:r>
            <w:proofErr w:type="spellEnd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MUSTAFA ŞENTÜRK</w:t>
            </w:r>
          </w:p>
        </w:tc>
      </w:tr>
      <w:tr w:rsidR="00A0299C" w:rsidRPr="00130E35" w:rsidTr="00EB2F2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172501098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İBRAHİM TAHA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BÜLBÜL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Tecvid</w:t>
            </w:r>
            <w:proofErr w:type="spellEnd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MUSTAFA ŞENTÜRK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182501002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EMİNE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 Cümle Bilgisi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MUHAMMED ELMEHDİ RIFAİ</w:t>
            </w:r>
          </w:p>
        </w:tc>
      </w:tr>
      <w:tr w:rsidR="00A0299C" w:rsidRPr="00130E35" w:rsidTr="00EB2F2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182501069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SEDEF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Tecvid</w:t>
            </w:r>
            <w:proofErr w:type="spellEnd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MUSTAFA ŞENTÜRK</w:t>
            </w:r>
          </w:p>
        </w:tc>
      </w:tr>
      <w:tr w:rsidR="00A0299C" w:rsidRPr="00130E35" w:rsidTr="00EB2F2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182501077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MUHAMMED ALİ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ÖZTEMİZ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Fıkıh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proofErr w:type="gramStart"/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ADEM</w:t>
            </w:r>
            <w:proofErr w:type="gramEnd"/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 xml:space="preserve"> YILDIRIM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EMİNE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ÖZKAN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Arapça-Türkçe Çeviri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SÜMEYYE İZEM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ÇAYAN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 İleri Metin Okumaları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MUHAMMED ELMEHDİ RIFAİ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RÜVEYDA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BOZKURT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Arapça-Türkçe Çeviri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986BD6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986BD6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986BD6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986BD6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SEVCAN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986BD6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986BD6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YEŞİLKAYA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986BD6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986BD6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Arapça-Türkçe Çeviri Teknikleri </w:t>
            </w:r>
            <w:r w:rsidR="00986BD6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1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986BD6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986BD6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DİLEK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DÖLEK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Arapça-Türkçe Çeviri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BERRA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 İleri Metin Okumaları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MUHAMMED ELMEHDİ RIFAİ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EDA NUR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Arapça-Türkçe Çeviri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AYŞE NUR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ÇELEN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Tecvid</w:t>
            </w:r>
            <w:proofErr w:type="spellEnd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MUSTAFA ŞENTÜRK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İBRAHİM FURKAN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DOĞUCU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Arapça-Türkçe </w:t>
            </w:r>
            <w:r w:rsidR="00130E35"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Çeviri</w:t>
            </w: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DEMİRAY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Arapça-Türkçe </w:t>
            </w:r>
            <w:r w:rsidR="00130E35"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Çeviri </w:t>
            </w: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MELİSA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BEDİR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Arapça-Türkçe Çeviri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Arapça-Türkçe Çeviri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NASRULLAH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GÜNGÖR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Tecvid</w:t>
            </w:r>
            <w:proofErr w:type="spellEnd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MUSTAFA ŞENTÜRK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192501095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ŞEYMA NUR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KOÇ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Arapça-Türkçe Çeviri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EMİNE BEYZA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KUŞCU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Arapça-Türkçe Çeviri Teknikleri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MESUT CEVHER</w:t>
            </w:r>
          </w:p>
        </w:tc>
      </w:tr>
      <w:tr w:rsidR="00A0299C" w:rsidRPr="00130E35" w:rsidTr="00EB2F2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192501132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99C" w:rsidRPr="00130E35" w:rsidRDefault="00A0299C" w:rsidP="00EB2F2D">
            <w:pPr>
              <w:spacing w:after="0" w:line="240" w:lineRule="auto"/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color w:val="000000"/>
                <w:sz w:val="20"/>
                <w:szCs w:val="20"/>
                <w:lang w:eastAsia="tr-TR"/>
              </w:rPr>
              <w:t>ARACIGİL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>Tecvid</w:t>
            </w:r>
            <w:proofErr w:type="spellEnd"/>
            <w:r w:rsidRPr="00130E35">
              <w:rPr>
                <w:rFonts w:ascii="Gentium Plus" w:eastAsia="Times New Roman" w:hAnsi="Gentium Plus" w:cs="Gentium Plus"/>
                <w:b/>
                <w:bCs/>
                <w:sz w:val="20"/>
                <w:szCs w:val="20"/>
                <w:lang w:eastAsia="tr-TR"/>
              </w:rPr>
              <w:t xml:space="preserve">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9C" w:rsidRPr="00130E35" w:rsidRDefault="00A0299C" w:rsidP="00EB2F2D">
            <w:pPr>
              <w:spacing w:after="0" w:line="240" w:lineRule="auto"/>
              <w:jc w:val="center"/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</w:pPr>
            <w:r w:rsidRPr="00130E35">
              <w:rPr>
                <w:rFonts w:ascii="Gentium Plus" w:eastAsia="Times New Roman" w:hAnsi="Gentium Plus" w:cs="Gentium Plus"/>
                <w:sz w:val="20"/>
                <w:szCs w:val="20"/>
                <w:lang w:eastAsia="tr-TR"/>
              </w:rPr>
              <w:t>MUSTAFA ŞENTÜRK</w:t>
            </w:r>
          </w:p>
        </w:tc>
      </w:tr>
    </w:tbl>
    <w:p w:rsidR="00CA1ABE" w:rsidRPr="00130E35" w:rsidRDefault="00EB2F2D" w:rsidP="00130E35">
      <w:pPr>
        <w:pStyle w:val="ResimYazs"/>
      </w:pPr>
      <w:r w:rsidRPr="00130E35">
        <w:t xml:space="preserve">Kırıkkale Üniversitesi </w:t>
      </w:r>
      <w:r w:rsidR="00130E35" w:rsidRPr="00130E35">
        <w:t>İslami</w:t>
      </w:r>
      <w:r w:rsidRPr="00130E35">
        <w:t xml:space="preserve"> </w:t>
      </w:r>
      <w:r w:rsidR="00130E35" w:rsidRPr="00130E35">
        <w:t>İlimler</w:t>
      </w:r>
      <w:r w:rsidRPr="00130E35">
        <w:t xml:space="preserve"> </w:t>
      </w:r>
      <w:r w:rsidR="00130E35" w:rsidRPr="00130E35">
        <w:t xml:space="preserve">Fakültesi </w:t>
      </w:r>
      <w:r w:rsidRPr="00130E35">
        <w:t>Tek Ders Sınavı</w:t>
      </w:r>
    </w:p>
    <w:p w:rsidR="00EB2F2D" w:rsidRPr="00EB2F2D" w:rsidRDefault="00EB2F2D">
      <w:pPr>
        <w:rPr>
          <w:rFonts w:ascii="Gentium Plus" w:hAnsi="Gentium Plus" w:cs="Gentium Plus"/>
        </w:rPr>
      </w:pPr>
      <w:r w:rsidRPr="00130E35">
        <w:rPr>
          <w:rFonts w:ascii="Gentium Plus" w:hAnsi="Gentium Plus" w:cs="Gentium Plus"/>
          <w:b/>
          <w:bCs/>
        </w:rPr>
        <w:t>Sınav Tarihi:</w:t>
      </w:r>
      <w:r w:rsidRPr="00EB2F2D">
        <w:rPr>
          <w:rFonts w:ascii="Gentium Plus" w:hAnsi="Gentium Plus" w:cs="Gentium Plus"/>
        </w:rPr>
        <w:t xml:space="preserve"> 19 Temmuz 2023 </w:t>
      </w:r>
    </w:p>
    <w:p w:rsidR="00EB2F2D" w:rsidRPr="00EB2F2D" w:rsidRDefault="00EB2F2D" w:rsidP="00130E35">
      <w:pPr>
        <w:rPr>
          <w:rFonts w:ascii="Gentium Plus" w:hAnsi="Gentium Plus" w:cs="Gentium Plus"/>
        </w:rPr>
      </w:pPr>
      <w:r w:rsidRPr="00130E35">
        <w:rPr>
          <w:rFonts w:ascii="Gentium Plus" w:hAnsi="Gentium Plus" w:cs="Gentium Plus"/>
          <w:b/>
          <w:bCs/>
        </w:rPr>
        <w:t xml:space="preserve">Sınav Saati: </w:t>
      </w:r>
      <w:r w:rsidRPr="00EB2F2D">
        <w:rPr>
          <w:rFonts w:ascii="Gentium Plus" w:hAnsi="Gentium Plus" w:cs="Gentium Plus"/>
        </w:rPr>
        <w:t>11:00</w:t>
      </w:r>
    </w:p>
    <w:sectPr w:rsidR="00EB2F2D" w:rsidRPr="00EB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A2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F65"/>
    <w:rsid w:val="00130E35"/>
    <w:rsid w:val="002C66C7"/>
    <w:rsid w:val="005905B3"/>
    <w:rsid w:val="007E4CA2"/>
    <w:rsid w:val="00986BD6"/>
    <w:rsid w:val="009B5F65"/>
    <w:rsid w:val="00A0299C"/>
    <w:rsid w:val="00CA1ABE"/>
    <w:rsid w:val="00CD23DE"/>
    <w:rsid w:val="00EB19CD"/>
    <w:rsid w:val="00E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7D98"/>
  <w15:docId w15:val="{F3CFCF12-B179-49D0-941E-1EDF86E9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30E35"/>
    <w:pPr>
      <w:jc w:val="center"/>
    </w:pPr>
    <w:rPr>
      <w:rFonts w:ascii="Gentium Plus" w:hAnsi="Gentium Plus" w:cs="Gentium Plu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TDV</cp:lastModifiedBy>
  <cp:revision>10</cp:revision>
  <dcterms:created xsi:type="dcterms:W3CDTF">2023-07-13T07:23:00Z</dcterms:created>
  <dcterms:modified xsi:type="dcterms:W3CDTF">2023-07-13T14:15:00Z</dcterms:modified>
</cp:coreProperties>
</file>